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E9" w:rsidRPr="00007C96" w:rsidRDefault="00007C96" w:rsidP="00007C96">
      <w:pPr>
        <w:spacing w:after="0" w:line="360" w:lineRule="auto"/>
        <w:ind w:firstLine="709"/>
        <w:jc w:val="both"/>
        <w:rPr>
          <w:rFonts w:eastAsia="Times New Roman"/>
          <w:b/>
          <w:color w:val="262626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b/>
          <w:noProof/>
          <w:color w:val="262626"/>
          <w:kern w:val="0"/>
          <w:shd w:val="clear" w:color="auto" w:fill="FFFFFF"/>
          <w:lang w:eastAsia="ru-RU"/>
        </w:rPr>
        <w:drawing>
          <wp:inline distT="0" distB="0" distL="0" distR="0">
            <wp:extent cx="2171913" cy="1889760"/>
            <wp:effectExtent l="19050" t="0" r="0" b="0"/>
            <wp:docPr id="1" name="Рисунок 1" descr="C:\Users\Лариса\Desktop\PHOTO-2024-11-21-11-14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PHOTO-2024-11-21-11-14-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57" cy="190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C96">
        <w:rPr>
          <w:rFonts w:eastAsia="Times New Roman"/>
          <w:b/>
          <w:color w:val="262626"/>
          <w:kern w:val="0"/>
          <w:shd w:val="clear" w:color="auto" w:fill="FFFFFF"/>
          <w:lang w:eastAsia="ru-RU"/>
        </w:rPr>
        <w:t xml:space="preserve"> </w:t>
      </w:r>
      <w:r w:rsidR="00C211E9" w:rsidRPr="00007C96">
        <w:rPr>
          <w:rFonts w:eastAsia="Times New Roman"/>
          <w:b/>
          <w:color w:val="262626"/>
          <w:kern w:val="0"/>
          <w:shd w:val="clear" w:color="auto" w:fill="FFFFFF"/>
          <w:lang w:eastAsia="ru-RU"/>
        </w:rPr>
        <w:t>Шахматный турнир «Белая ладья»</w:t>
      </w:r>
    </w:p>
    <w:p w:rsidR="00EF0F84" w:rsidRPr="00007C96" w:rsidRDefault="00547FE6" w:rsidP="00547FE6">
      <w:pPr>
        <w:tabs>
          <w:tab w:val="left" w:pos="743"/>
        </w:tabs>
        <w:spacing w:after="0" w:line="360" w:lineRule="auto"/>
        <w:ind w:firstLine="743"/>
        <w:jc w:val="both"/>
        <w:rPr>
          <w:color w:val="231F20"/>
        </w:rPr>
      </w:pPr>
      <w:r w:rsidRPr="00007C96">
        <w:rPr>
          <w:color w:val="231F20"/>
        </w:rPr>
        <w:t xml:space="preserve">Одной из задач реализации программы РИП </w:t>
      </w:r>
      <w:r w:rsidR="009811EB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в МБОУ «ОЛИ а. Хабез им Хапсироковой Е.М.» </w:t>
      </w:r>
      <w:r w:rsidR="00EF0F84" w:rsidRPr="00007C96">
        <w:rPr>
          <w:color w:val="231F20"/>
        </w:rPr>
        <w:t xml:space="preserve">является создание условий для развития одаренных детей в рамках </w:t>
      </w:r>
      <w:r w:rsidRPr="00007C96">
        <w:rPr>
          <w:color w:val="231F20"/>
        </w:rPr>
        <w:t>внеурочной деятельности</w:t>
      </w:r>
      <w:r w:rsidR="00EF0F84" w:rsidRPr="00007C96">
        <w:rPr>
          <w:color w:val="231F20"/>
        </w:rPr>
        <w:t>.</w:t>
      </w:r>
    </w:p>
    <w:p w:rsidR="00814B11" w:rsidRPr="00007C96" w:rsidRDefault="00827184" w:rsidP="00547FE6">
      <w:pPr>
        <w:tabs>
          <w:tab w:val="left" w:pos="743"/>
        </w:tabs>
        <w:spacing w:after="0" w:line="360" w:lineRule="auto"/>
        <w:ind w:firstLine="743"/>
        <w:jc w:val="both"/>
      </w:pPr>
      <w:r w:rsidRPr="00007C96">
        <w:rPr>
          <w:color w:val="231F20"/>
        </w:rPr>
        <w:t>Целью р</w:t>
      </w:r>
      <w:r w:rsidR="00E30588" w:rsidRPr="00007C96">
        <w:rPr>
          <w:color w:val="231F20"/>
        </w:rPr>
        <w:t>абоч</w:t>
      </w:r>
      <w:r w:rsidRPr="00007C96">
        <w:rPr>
          <w:color w:val="231F20"/>
        </w:rPr>
        <w:t>ей</w:t>
      </w:r>
      <w:r w:rsidR="00E30588" w:rsidRPr="00007C96">
        <w:rPr>
          <w:color w:val="231F20"/>
        </w:rPr>
        <w:t xml:space="preserve"> программ</w:t>
      </w:r>
      <w:r w:rsidRPr="00007C96">
        <w:rPr>
          <w:color w:val="231F20"/>
        </w:rPr>
        <w:t xml:space="preserve">ы </w:t>
      </w:r>
      <w:r w:rsidR="00E30588" w:rsidRPr="00007C96">
        <w:rPr>
          <w:color w:val="231F20"/>
        </w:rPr>
        <w:t>центра «Точка роста»</w:t>
      </w:r>
      <w:r w:rsidR="00A26018" w:rsidRPr="00007C96">
        <w:rPr>
          <w:color w:val="231F20"/>
        </w:rPr>
        <w:t xml:space="preserve"> по шахматам </w:t>
      </w:r>
      <w:r w:rsidR="00547FE6" w:rsidRPr="00007C96">
        <w:rPr>
          <w:color w:val="231F20"/>
        </w:rPr>
        <w:t xml:space="preserve"> </w:t>
      </w:r>
      <w:r w:rsidRPr="00007C96">
        <w:rPr>
          <w:color w:val="231F20"/>
        </w:rPr>
        <w:t xml:space="preserve">является </w:t>
      </w:r>
      <w:r w:rsidR="00814B11" w:rsidRPr="00007C96">
        <w:t>открытие новых знаний, формирование умений и навыков игры в шахматы; 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шахматами, к участию в соревнованиях.</w:t>
      </w:r>
    </w:p>
    <w:p w:rsidR="00C211E9" w:rsidRPr="00007C96" w:rsidRDefault="009D77B6" w:rsidP="00C211E9">
      <w:pPr>
        <w:spacing w:after="0" w:line="360" w:lineRule="auto"/>
        <w:ind w:firstLine="709"/>
        <w:jc w:val="both"/>
        <w:rPr>
          <w:rFonts w:eastAsia="Times New Roman"/>
          <w:color w:val="262626"/>
          <w:kern w:val="0"/>
          <w:shd w:val="clear" w:color="auto" w:fill="FFFFFF"/>
          <w:lang w:eastAsia="ru-RU"/>
        </w:rPr>
      </w:pPr>
      <w:proofErr w:type="gramStart"/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Под руководством Китова М.Н. </w:t>
      </w:r>
      <w:r w:rsidR="00C211E9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19 ноября состоялс</w:t>
      </w:r>
      <w:r w:rsidR="006D70A4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я долгожданный шахматный турнир </w:t>
      </w:r>
      <w:r w:rsidR="0035163C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«Белая ладья» </w:t>
      </w:r>
      <w:r w:rsidR="006D70A4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среди обучающихся 9-11 классов,</w:t>
      </w:r>
      <w:r w:rsidR="00C211E9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 на котором сильнейшие умы лицея сразились в интеллектуальной битве. </w:t>
      </w:r>
      <w:proofErr w:type="gramEnd"/>
    </w:p>
    <w:p w:rsidR="006D70A4" w:rsidRPr="00007C96" w:rsidRDefault="00C211E9" w:rsidP="00C211E9">
      <w:pPr>
        <w:spacing w:after="0" w:line="360" w:lineRule="auto"/>
        <w:ind w:firstLine="709"/>
        <w:jc w:val="both"/>
        <w:rPr>
          <w:rFonts w:eastAsia="Times New Roman"/>
          <w:color w:val="262626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Цел</w:t>
      </w:r>
      <w:r w:rsidR="006D70A4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и</w:t>
      </w: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 данного мероприятия</w:t>
      </w:r>
      <w:r w:rsidR="006D70A4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:</w:t>
      </w:r>
    </w:p>
    <w:p w:rsidR="002257CC" w:rsidRPr="00007C96" w:rsidRDefault="002257CC" w:rsidP="00C211E9">
      <w:pPr>
        <w:spacing w:after="0" w:line="360" w:lineRule="auto"/>
        <w:ind w:firstLine="709"/>
        <w:jc w:val="both"/>
        <w:rPr>
          <w:rFonts w:eastAsia="Times New Roman"/>
          <w:color w:val="262626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- </w:t>
      </w:r>
      <w:r w:rsidR="006D70A4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закрепление полученных знаний </w:t>
      </w: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в практической игре;</w:t>
      </w:r>
    </w:p>
    <w:p w:rsidR="002257CC" w:rsidRPr="00007C96" w:rsidRDefault="002257CC" w:rsidP="00FC6E72">
      <w:pPr>
        <w:spacing w:after="0" w:line="360" w:lineRule="auto"/>
        <w:ind w:firstLine="709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- </w:t>
      </w:r>
      <w:r w:rsidR="00C211E9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способствование популяризации шахма</w:t>
      </w: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тного спорта среди </w:t>
      </w:r>
      <w:proofErr w:type="gramStart"/>
      <w:r w:rsidRPr="00007C96">
        <w:rPr>
          <w:rFonts w:eastAsia="Times New Roman"/>
          <w:kern w:val="0"/>
          <w:shd w:val="clear" w:color="auto" w:fill="FFFFFF"/>
          <w:lang w:eastAsia="ru-RU"/>
        </w:rPr>
        <w:t>обучающихся</w:t>
      </w:r>
      <w:proofErr w:type="gramEnd"/>
      <w:r w:rsidRPr="00007C96">
        <w:rPr>
          <w:rFonts w:eastAsia="Times New Roman"/>
          <w:kern w:val="0"/>
          <w:shd w:val="clear" w:color="auto" w:fill="FFFFFF"/>
          <w:lang w:eastAsia="ru-RU"/>
        </w:rPr>
        <w:t>;</w:t>
      </w:r>
    </w:p>
    <w:p w:rsidR="00C211E9" w:rsidRPr="00007C96" w:rsidRDefault="002257CC" w:rsidP="00FC6E72">
      <w:pPr>
        <w:spacing w:after="0" w:line="360" w:lineRule="auto"/>
        <w:ind w:firstLine="709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kern w:val="0"/>
          <w:shd w:val="clear" w:color="auto" w:fill="FFFFFF"/>
          <w:lang w:eastAsia="ru-RU"/>
        </w:rPr>
        <w:t xml:space="preserve">- </w:t>
      </w:r>
      <w:r w:rsidR="00C211E9" w:rsidRPr="00007C96">
        <w:rPr>
          <w:rFonts w:eastAsia="Times New Roman"/>
          <w:kern w:val="0"/>
          <w:shd w:val="clear" w:color="auto" w:fill="FFFFFF"/>
          <w:lang w:eastAsia="ru-RU"/>
        </w:rPr>
        <w:t xml:space="preserve">воспитание уважительного отношения к товарищу-сопернику. </w:t>
      </w:r>
    </w:p>
    <w:p w:rsidR="00FC6E72" w:rsidRPr="00007C96" w:rsidRDefault="00FC6E72" w:rsidP="00FC6E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07C96">
        <w:t>- повышение мастерства юных шахматистов;</w:t>
      </w:r>
    </w:p>
    <w:p w:rsidR="00FC6E72" w:rsidRPr="00007C96" w:rsidRDefault="00FC6E72" w:rsidP="00FC6E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07C96">
        <w:t>- развитие интеллектуальных способностей и логического мышления ребят.</w:t>
      </w:r>
    </w:p>
    <w:p w:rsidR="00C211E9" w:rsidRPr="00007C96" w:rsidRDefault="00C211E9" w:rsidP="00C211E9">
      <w:pPr>
        <w:spacing w:after="0" w:line="360" w:lineRule="auto"/>
        <w:ind w:firstLine="709"/>
        <w:jc w:val="both"/>
        <w:rPr>
          <w:rFonts w:eastAsia="Times New Roman"/>
          <w:color w:val="262626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Атмосфера была напряженной, но дружественной, поскольку игроки демонстрировали свое мастерство и стратегическое мышление. </w:t>
      </w:r>
    </w:p>
    <w:p w:rsidR="00C211E9" w:rsidRPr="00007C96" w:rsidRDefault="00C211E9" w:rsidP="00C211E9">
      <w:pPr>
        <w:spacing w:after="0" w:line="360" w:lineRule="auto"/>
        <w:ind w:firstLine="709"/>
        <w:jc w:val="both"/>
        <w:rPr>
          <w:rFonts w:eastAsia="Times New Roman"/>
          <w:color w:val="262626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После напряженных игр победителями стали:</w:t>
      </w:r>
    </w:p>
    <w:p w:rsidR="001A52D2" w:rsidRPr="00007C96" w:rsidRDefault="00C211E9" w:rsidP="00C211E9">
      <w:pPr>
        <w:spacing w:after="0" w:line="360" w:lineRule="auto"/>
        <w:ind w:firstLine="709"/>
        <w:jc w:val="both"/>
        <w:rPr>
          <w:rFonts w:eastAsia="Times New Roman"/>
          <w:color w:val="262626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Первое место: Аслануков Саид, ученик 9 медицинского класса</w:t>
      </w:r>
      <w:r w:rsidR="001A52D2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.</w:t>
      </w:r>
    </w:p>
    <w:p w:rsidR="001A52D2" w:rsidRPr="00007C96" w:rsidRDefault="00C211E9" w:rsidP="00C211E9">
      <w:pPr>
        <w:spacing w:after="0" w:line="360" w:lineRule="auto"/>
        <w:ind w:firstLine="709"/>
        <w:jc w:val="both"/>
        <w:rPr>
          <w:rFonts w:eastAsia="Times New Roman"/>
          <w:color w:val="262626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Второе место: Хамдохов Алан, ученик 9 гуманитарного класса</w:t>
      </w:r>
      <w:r w:rsidR="001A52D2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.</w:t>
      </w:r>
    </w:p>
    <w:p w:rsidR="001A52D2" w:rsidRPr="00007C96" w:rsidRDefault="00C211E9" w:rsidP="00C211E9">
      <w:pPr>
        <w:spacing w:after="0" w:line="360" w:lineRule="auto"/>
        <w:ind w:firstLine="709"/>
        <w:jc w:val="both"/>
        <w:rPr>
          <w:rFonts w:eastAsia="Times New Roman"/>
          <w:color w:val="262626"/>
          <w:kern w:val="0"/>
          <w:shd w:val="clear" w:color="auto" w:fill="FFFFFF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Третье место: Калайчев Михаил, ученик 11 медицинского класса</w:t>
      </w:r>
      <w:r w:rsidR="001A52D2"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>.</w:t>
      </w:r>
    </w:p>
    <w:p w:rsidR="00C211E9" w:rsidRPr="00007C96" w:rsidRDefault="00C211E9" w:rsidP="00C211E9">
      <w:pPr>
        <w:spacing w:after="0"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007C96">
        <w:rPr>
          <w:rFonts w:eastAsia="Times New Roman"/>
          <w:color w:val="262626"/>
          <w:kern w:val="0"/>
          <w:shd w:val="clear" w:color="auto" w:fill="FFFFFF"/>
          <w:lang w:eastAsia="ru-RU"/>
        </w:rPr>
        <w:t xml:space="preserve">Шахматный турнир стал не только испытанием навыков, но и прекрасной возможностью для наших шахматистов встретиться и поделиться своей страстью к этой классической игре. </w:t>
      </w:r>
    </w:p>
    <w:p w:rsidR="00C211E9" w:rsidRPr="00007C96" w:rsidRDefault="00C211E9" w:rsidP="00C21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kern w:val="0"/>
          <w:lang w:eastAsia="ru-RU"/>
        </w:rPr>
      </w:pPr>
    </w:p>
    <w:p w:rsidR="00C211E9" w:rsidRPr="00007C96" w:rsidRDefault="00C211E9" w:rsidP="00C21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kern w:val="0"/>
          <w:lang w:eastAsia="ru-RU"/>
        </w:rPr>
      </w:pPr>
    </w:p>
    <w:sectPr w:rsidR="00C211E9" w:rsidRPr="00007C96" w:rsidSect="00A2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1E9"/>
    <w:rsid w:val="00007C96"/>
    <w:rsid w:val="001A52D2"/>
    <w:rsid w:val="002257CC"/>
    <w:rsid w:val="0035163C"/>
    <w:rsid w:val="004632FC"/>
    <w:rsid w:val="00547FE6"/>
    <w:rsid w:val="006D70A4"/>
    <w:rsid w:val="00814B11"/>
    <w:rsid w:val="00827184"/>
    <w:rsid w:val="009811EB"/>
    <w:rsid w:val="009D77B6"/>
    <w:rsid w:val="00A26018"/>
    <w:rsid w:val="00A263FB"/>
    <w:rsid w:val="00A767B0"/>
    <w:rsid w:val="00A928D2"/>
    <w:rsid w:val="00BC3833"/>
    <w:rsid w:val="00C211E9"/>
    <w:rsid w:val="00D960B5"/>
    <w:rsid w:val="00E30588"/>
    <w:rsid w:val="00EA218B"/>
    <w:rsid w:val="00EF0F84"/>
    <w:rsid w:val="00EF287F"/>
    <w:rsid w:val="00FC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E72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Лариса</cp:lastModifiedBy>
  <cp:revision>21</cp:revision>
  <dcterms:created xsi:type="dcterms:W3CDTF">2024-11-21T08:18:00Z</dcterms:created>
  <dcterms:modified xsi:type="dcterms:W3CDTF">2024-12-03T06:07:00Z</dcterms:modified>
</cp:coreProperties>
</file>